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SYMPHO HOUSE - Premiera unikatowego projektu koncertowego!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Sympho House czyli koncert największych hitów muzyki House w wykonaniu orkiestry symfonicznej i udziale dj’a oraz wokalistów na żywo. Faithless, Moloko, Bob Sinclar, Daft Punk, Eric Prydz, Basement Jaxx, Modjo, Armand van Helden, Kygo, Avicii.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Unikalne połączenie muzyki house i symfonicznych brzmień w wykonaniu Visual Symphony Orchestra, DJ-a Wookiego i utalentowanych wokalistów. Podczas koncertu usłyszymy najbardziej znane utwory takich artystów jak: Faithless, Moloko, Bob Sinclar, Daft Punk, Eric Prydz, Basement Jaxx, Modjo, Armand van Helden, Kygo, Avicii i inni.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złożoność projektu powstała Visual Symphony Orchestra składająca się kilkudziesięciu najlepszych muzyków orkiestrowych w Polsce pod kierownictwem doświadczonego kompozytora i aranżera — </w:t>
      </w:r>
      <w:r>
        <w:rPr>
          <w:rFonts w:ascii="calibri" w:hAnsi="calibri" w:eastAsia="calibri" w:cs="calibri"/>
          <w:sz w:val="24"/>
          <w:szCs w:val="24"/>
          <w:b/>
        </w:rPr>
        <w:t xml:space="preserve">Dariusza Tarczewskiego.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współpracy przy projekcie zaprosiliśmy także </w:t>
      </w:r>
      <w:r>
        <w:rPr>
          <w:rFonts w:ascii="calibri" w:hAnsi="calibri" w:eastAsia="calibri" w:cs="calibri"/>
          <w:sz w:val="24"/>
          <w:szCs w:val="24"/>
          <w:b/>
        </w:rPr>
        <w:t xml:space="preserve">DJ-a Wookie</w:t>
      </w:r>
      <w:r>
        <w:rPr>
          <w:rFonts w:ascii="calibri" w:hAnsi="calibri" w:eastAsia="calibri" w:cs="calibri"/>
          <w:sz w:val="24"/>
          <w:szCs w:val="24"/>
        </w:rPr>
        <w:t xml:space="preserve">, którego ponad 25-letnie doświadczenie w pracy z muzyką klubową nadało projektowi Sympho House wyjątkowy charakter.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scenie pojawią się znakomici wokaliści</w:t>
      </w:r>
      <w:r>
        <w:rPr>
          <w:rFonts w:ascii="calibri" w:hAnsi="calibri" w:eastAsia="calibri" w:cs="calibri"/>
          <w:sz w:val="24"/>
          <w:szCs w:val="24"/>
          <w:b/>
        </w:rPr>
        <w:t xml:space="preserve">: Kasia Wilk, Kasia K8 Rościńska, John James i Daniel Moszczyński.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Sympho House to nie tylko muzyka to także multimedialno-świetlny spektakl oddający niesamowity klimat balearskich klubów muzycznych. To potężna dawka housowej energii w symfonicznych aranżacjach z udziałem Orkiestry oraz DJ-a na żywo. </w:t>
      </w:r>
      <w:r>
        <w:rPr>
          <w:rFonts w:ascii="calibri" w:hAnsi="calibri" w:eastAsia="calibri" w:cs="calibri"/>
          <w:sz w:val="24"/>
          <w:szCs w:val="24"/>
          <w:b/>
        </w:rPr>
        <w:t xml:space="preserve">Na tym koncercie z pewnością trudno będzie stać w miejscu!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Sympho House organizowany przez Visual Production jest częścią </w:t>
      </w:r>
      <w:r>
        <w:rPr>
          <w:rFonts w:ascii="calibri" w:hAnsi="calibri" w:eastAsia="calibri" w:cs="calibri"/>
          <w:sz w:val="24"/>
          <w:szCs w:val="24"/>
          <w:b/>
        </w:rPr>
        <w:t xml:space="preserve">Summer Sky Festival 2021</w:t>
      </w:r>
      <w:r>
        <w:rPr>
          <w:rFonts w:ascii="calibri" w:hAnsi="calibri" w:eastAsia="calibri" w:cs="calibri"/>
          <w:sz w:val="24"/>
          <w:szCs w:val="24"/>
        </w:rPr>
        <w:t xml:space="preserve"> – cyklu letnich wydarzeń kulturalnych w całej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Summer Sky Festival utworzone zostaną specjalne strefy chilloutu, gdzie będzie można coś zjeść, wypić i zrelaksować się ze znajomymi. Strefy chilloutu będą udostępnione podczas trwania całego koncertu, a także przed i po nim, umożliwiajac before i after party.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2021 Summer Sky Festival odbędzie się w kilku polskich miastach.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Poznań</w:t>
      </w:r>
      <w:r>
        <w:rPr>
          <w:rFonts w:ascii="calibri" w:hAnsi="calibri" w:eastAsia="calibri" w:cs="calibri"/>
          <w:sz w:val="24"/>
          <w:szCs w:val="24"/>
        </w:rPr>
        <w:t xml:space="preserve"> / Lotnisko Ławica </w:t>
      </w:r>
      <w:r>
        <w:rPr>
          <w:rFonts w:ascii="calibri" w:hAnsi="calibri" w:eastAsia="calibri" w:cs="calibri"/>
          <w:sz w:val="24"/>
          <w:szCs w:val="24"/>
          <w:b/>
        </w:rPr>
        <w:t xml:space="preserve">18-19.06</w:t>
      </w:r>
      <w:r>
        <w:rPr>
          <w:rFonts w:ascii="calibri" w:hAnsi="calibri" w:eastAsia="calibri" w:cs="calibri"/>
          <w:sz w:val="24"/>
          <w:szCs w:val="24"/>
        </w:rPr>
        <w:t xml:space="preserve">: KULT (sold out), Sympho House, 18.07 KULT (drugi concert)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Łódź</w:t>
      </w:r>
      <w:r>
        <w:rPr>
          <w:rFonts w:ascii="calibri" w:hAnsi="calibri" w:eastAsia="calibri" w:cs="calibri"/>
          <w:sz w:val="24"/>
          <w:szCs w:val="24"/>
        </w:rPr>
        <w:t xml:space="preserve"> / Ogrody Geyera </w:t>
      </w:r>
      <w:r>
        <w:rPr>
          <w:rFonts w:ascii="calibri" w:hAnsi="calibri" w:eastAsia="calibri" w:cs="calibri"/>
          <w:sz w:val="24"/>
          <w:szCs w:val="24"/>
          <w:b/>
        </w:rPr>
        <w:t xml:space="preserve">06</w:t>
      </w:r>
      <w:r>
        <w:rPr>
          <w:rFonts w:ascii="calibri" w:hAnsi="calibri" w:eastAsia="calibri" w:cs="calibri"/>
          <w:sz w:val="24"/>
          <w:szCs w:val="24"/>
        </w:rPr>
        <w:t xml:space="preserve">: Sympho House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Gdańsk</w:t>
      </w:r>
      <w:r>
        <w:rPr>
          <w:rFonts w:ascii="calibri" w:hAnsi="calibri" w:eastAsia="calibri" w:cs="calibri"/>
          <w:sz w:val="24"/>
          <w:szCs w:val="24"/>
        </w:rPr>
        <w:t xml:space="preserve"> / Plac Zebrań Ludowych </w:t>
      </w:r>
      <w:r>
        <w:rPr>
          <w:rFonts w:ascii="calibri" w:hAnsi="calibri" w:eastAsia="calibri" w:cs="calibri"/>
          <w:sz w:val="24"/>
          <w:szCs w:val="24"/>
          <w:b/>
        </w:rPr>
        <w:t xml:space="preserve">2-3.07</w:t>
      </w:r>
      <w:r>
        <w:rPr>
          <w:rFonts w:ascii="calibri" w:hAnsi="calibri" w:eastAsia="calibri" w:cs="calibri"/>
          <w:sz w:val="24"/>
          <w:szCs w:val="24"/>
        </w:rPr>
        <w:t xml:space="preserve">: KULT, Sympho House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Katowice</w:t>
      </w:r>
      <w:r>
        <w:rPr>
          <w:rFonts w:ascii="calibri" w:hAnsi="calibri" w:eastAsia="calibri" w:cs="calibri"/>
          <w:sz w:val="24"/>
          <w:szCs w:val="24"/>
        </w:rPr>
        <w:t xml:space="preserve"> / Plac Sławika i Antalla </w:t>
      </w:r>
      <w:r>
        <w:rPr>
          <w:rFonts w:ascii="calibri" w:hAnsi="calibri" w:eastAsia="calibri" w:cs="calibri"/>
          <w:sz w:val="24"/>
          <w:szCs w:val="24"/>
          <w:b/>
        </w:rPr>
        <w:t xml:space="preserve">10-11.07</w:t>
      </w:r>
      <w:r>
        <w:rPr>
          <w:rFonts w:ascii="calibri" w:hAnsi="calibri" w:eastAsia="calibri" w:cs="calibri"/>
          <w:sz w:val="24"/>
          <w:szCs w:val="24"/>
        </w:rPr>
        <w:t xml:space="preserve">: Sympho House, Nosowska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Kraków</w:t>
      </w:r>
      <w:r>
        <w:rPr>
          <w:rFonts w:ascii="calibri" w:hAnsi="calibri" w:eastAsia="calibri" w:cs="calibri"/>
          <w:sz w:val="24"/>
          <w:szCs w:val="24"/>
        </w:rPr>
        <w:t xml:space="preserve"> / Arena Lato </w:t>
      </w:r>
      <w:r>
        <w:rPr>
          <w:rFonts w:ascii="calibri" w:hAnsi="calibri" w:eastAsia="calibri" w:cs="calibri"/>
          <w:sz w:val="24"/>
          <w:szCs w:val="24"/>
          <w:b/>
        </w:rPr>
        <w:t xml:space="preserve">21-22.08</w:t>
      </w:r>
      <w:r>
        <w:rPr>
          <w:rFonts w:ascii="calibri" w:hAnsi="calibri" w:eastAsia="calibri" w:cs="calibri"/>
          <w:sz w:val="24"/>
          <w:szCs w:val="24"/>
        </w:rPr>
        <w:t xml:space="preserve">: Sympho House, Nosowska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Dokładny harmonogram wraz z wszelkimi informacjami oraz możliwość zakupu biletów znajduje się na stronie organizatora: </w:t>
      </w:r>
      <w:r>
        <w:rPr>
          <w:rFonts w:ascii="calibri" w:hAnsi="calibri" w:eastAsia="calibri" w:cs="calibri"/>
          <w:sz w:val="24"/>
          <w:szCs w:val="24"/>
          <w:b/>
        </w:rPr>
        <w:t xml:space="preserve">visualproduction.pl.</w:t>
      </w:r>
      <w:r>
        <w:rPr>
          <w:rFonts w:ascii="calibri" w:hAnsi="calibri" w:eastAsia="calibri" w:cs="calibri"/>
          <w:sz w:val="24"/>
          <w:szCs w:val="24"/>
        </w:rPr>
        <w:t xml:space="preserve"> Koncerty będą odbywały się zgodnie z aktualnymi zasadami bezpieczeństwa. Aktualne informacje organizacyjne publikowane będą również na </w:t>
      </w:r>
      <w:r>
        <w:rPr>
          <w:rFonts w:ascii="calibri" w:hAnsi="calibri" w:eastAsia="calibri" w:cs="calibri"/>
          <w:sz w:val="24"/>
          <w:szCs w:val="24"/>
          <w:b/>
        </w:rPr>
        <w:t xml:space="preserve">wydarzeniach facebookowych.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Patronat medialny: Radio Eska.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Bilety: www.visualproduction.pl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2024-05-19T07:39:18+02:00</dcterms:created>
  <dcterms:modified xsi:type="dcterms:W3CDTF">2024-05-19T07:39:18+02:00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