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edycja kultowego Visual Concert - lista miast i daty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premierę kolejnej edycji Visual Concert, która odbędzie się jesienią 2022 roku. Nowa odsłona koncertu muzyki filmowej i epickiej zabierze widzów w pasjonującą podróż po świecie fauny, flory, niezwykłych krajobrazów, kultur i architektury. To będzie ekscytujące i zapadające w pamięć symfoniczno-wizualne show.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Trasa Visual Concert: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Poznań 1.10.2022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Warszawa 5.10.2022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Gdańsk 8.10.2022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Gliwice 15.10.2022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Wrocław 21.10.2022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Szczecin 19.11.2022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Kraków 3.12.2022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80-osobowa Orkiestra Symfoniczna </w:t>
      </w:r>
      <w:r>
        <w:rPr>
          <w:rFonts w:ascii="calibri" w:hAnsi="calibri" w:eastAsia="calibri" w:cs="calibri"/>
          <w:sz w:val="24"/>
          <w:szCs w:val="24"/>
          <w:b/>
        </w:rPr>
        <w:t xml:space="preserve">CoOperate Orchestra</w:t>
      </w:r>
      <w:r>
        <w:rPr>
          <w:rFonts w:ascii="calibri" w:hAnsi="calibri" w:eastAsia="calibri" w:cs="calibri"/>
          <w:sz w:val="24"/>
          <w:szCs w:val="24"/>
        </w:rPr>
        <w:t xml:space="preserve"> z towarzyszeniem</w:t>
      </w:r>
      <w:r>
        <w:rPr>
          <w:rFonts w:ascii="calibri" w:hAnsi="calibri" w:eastAsia="calibri" w:cs="calibri"/>
          <w:sz w:val="24"/>
          <w:szCs w:val="24"/>
          <w:b/>
        </w:rPr>
        <w:t xml:space="preserve"> Chóru Akademickiego UAM</w:t>
      </w:r>
      <w:r>
        <w:rPr>
          <w:rFonts w:ascii="calibri" w:hAnsi="calibri" w:eastAsia="calibri" w:cs="calibri"/>
          <w:sz w:val="24"/>
          <w:szCs w:val="24"/>
        </w:rPr>
        <w:t xml:space="preserve"> (przygotowanie Beata Bielska) </w:t>
      </w:r>
      <w:r>
        <w:rPr>
          <w:rFonts w:ascii="calibri" w:hAnsi="calibri" w:eastAsia="calibri" w:cs="calibri"/>
          <w:sz w:val="24"/>
          <w:szCs w:val="24"/>
          <w:b/>
        </w:rPr>
        <w:t xml:space="preserve">pod batutą Adama Domurata</w:t>
      </w:r>
      <w:r>
        <w:rPr>
          <w:rFonts w:ascii="calibri" w:hAnsi="calibri" w:eastAsia="calibri" w:cs="calibri"/>
          <w:sz w:val="24"/>
          <w:szCs w:val="24"/>
        </w:rPr>
        <w:t xml:space="preserve"> wypełni muzyczną przestrzeń́ w rytm filmowego obrazu, ukazującego najbardziej spektakularne miejsca, niesamowite zwierzęta, ciekawych ludzi i wyjątkowe chwile uchwycone okiem kamery. Od rajskich plaż, poprzez 7 cudów świata, niezwykłe Parki Narodowe, lasy deszczowe, głębie oceanów, ośnieżone szczyty górskie po miejskie dżungle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Koncert uświetnią soliści: Kasia Moś/Ania Karwan, Beata Bielska, Krzysztof Iwaneczko.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symfonicznym brzmieniu usłyszymy utwory m.in. z takich filmów jak: </w:t>
      </w:r>
      <w:r>
        <w:rPr>
          <w:rFonts w:ascii="calibri" w:hAnsi="calibri" w:eastAsia="calibri" w:cs="calibri"/>
          <w:sz w:val="24"/>
          <w:szCs w:val="24"/>
          <w:b/>
        </w:rPr>
        <w:t xml:space="preserve">Star Wars, Piraci z Karaibów, Iron Man, Batman, Braveheart, Avatar, Władca Pierścieni, James Bond, Romeo i Julia, The Greatest Showman, Spirit, X-Men, Atlas Chmur, Król Lew, Księżniczka Mononoke</w:t>
      </w:r>
      <w:r>
        <w:rPr>
          <w:rFonts w:ascii="calibri" w:hAnsi="calibri" w:eastAsia="calibri" w:cs="calibri"/>
          <w:sz w:val="24"/>
          <w:szCs w:val="24"/>
        </w:rPr>
        <w:t xml:space="preserve"> czy utwory muzyki epickiej znanej na całym świecie wytwórni </w:t>
      </w:r>
      <w:r>
        <w:rPr>
          <w:rFonts w:ascii="calibri" w:hAnsi="calibri" w:eastAsia="calibri" w:cs="calibri"/>
          <w:sz w:val="24"/>
          <w:szCs w:val="24"/>
          <w:b/>
        </w:rPr>
        <w:t xml:space="preserve">Two Steps from Hell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Poczuj się jak w kinie, posłuchaj najlepszej muzyki filmowej oraz niesamowitego brzmienia muzyki epickiej na żywo. Zobacz filmowy obraz z najpiękniejszych miejsc na całym świecie na dużym, panoramicznym ekranie kinowym. Przyjdź i wybierz się z nami w niezapomnianą podróż dookoła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trwania koncertu: 1h 45m. | Koncert bez ograniczeń wiekowych.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Filmowa zapowiedź:</w:t>
      </w:r>
      <w:r>
        <w:rPr>
          <w:rFonts w:ascii="calibri" w:hAnsi="calibri" w:eastAsia="calibri" w:cs="calibri"/>
          <w:sz w:val="24"/>
          <w:szCs w:val="24"/>
        </w:rPr>
        <w:t xml:space="preserve"> https://bit.ly/trailer-visual-concert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2024-05-02T18:53:20+02:00</dcterms:created>
  <dcterms:modified xsi:type="dcterms:W3CDTF">2024-05-02T18:53:20+02:00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